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E309B" w:rsidRPr="00604AEF" w:rsidP="004E30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Дело №0</w:t>
      </w:r>
      <w:r w:rsidRPr="00604AEF"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1887</w:t>
      </w:r>
      <w:r w:rsidRPr="00604AE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2604</w:t>
      </w:r>
      <w:r w:rsidRPr="00604AE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</w:p>
    <w:p w:rsidR="004E309B" w:rsidRPr="00604AEF" w:rsidP="004E30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09B" w:rsidRPr="00604AEF" w:rsidP="004E309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ЗАОЧНОЕ РЕШЕНИЕ</w:t>
      </w:r>
    </w:p>
    <w:p w:rsidR="004E309B" w:rsidRPr="00604AEF" w:rsidP="004E309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E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Именем Российской Федерации</w:t>
      </w:r>
    </w:p>
    <w:p w:rsidR="004E309B" w:rsidRPr="00604AEF" w:rsidP="004E309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EF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(резолютивная часть)</w:t>
      </w:r>
    </w:p>
    <w:p w:rsidR="004E309B" w:rsidRPr="00604AEF" w:rsidP="004E3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Сургут                                                                                            </w:t>
      </w:r>
      <w:r w:rsidRPr="00604A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604A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4A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апреля 2024</w:t>
      </w:r>
      <w:r w:rsidRPr="0060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</w:t>
      </w:r>
    </w:p>
    <w:p w:rsidR="004E309B" w:rsidRPr="00604AEF" w:rsidP="004E3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09B" w:rsidRPr="00604AEF" w:rsidP="004E30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0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ировой судья судебного участка № 4 </w:t>
      </w:r>
      <w:r w:rsidRPr="00604AE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Сургутского</w:t>
      </w:r>
      <w:r w:rsidRPr="0060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судебного района города окружного значения Сургута Ханты-Мансийского автономного округа – Югры Разумная Н.В., </w:t>
      </w:r>
    </w:p>
    <w:p w:rsidR="004E309B" w:rsidP="004E30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секретаре судебного заседания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Сафиной Л.И</w:t>
      </w:r>
      <w:r w:rsidRPr="00604AEF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</w:p>
    <w:p w:rsidR="004E309B" w:rsidP="004E30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участия лиц, участвующих в деле, </w:t>
      </w:r>
      <w:r w:rsidRPr="0060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309B" w:rsidRPr="00604AEF" w:rsidP="004E30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ЭК «Восток»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Вяткиной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Ирине Максимовне</w:t>
      </w:r>
      <w:r w:rsidRPr="0060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взыскании задолженности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оплате коммунальных услуг</w:t>
      </w:r>
      <w:r w:rsidRPr="0060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пени,</w:t>
      </w:r>
    </w:p>
    <w:p w:rsidR="004E309B" w:rsidRPr="00604AEF" w:rsidP="004E30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статьями 194-199, 233-237 ГПК РФ, </w:t>
      </w:r>
    </w:p>
    <w:p w:rsidR="004E309B" w:rsidRPr="00604AEF" w:rsidP="004E30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4E309B" w:rsidRPr="00604AEF" w:rsidP="004E30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604A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исковые требования удовлетворить в полном объеме. </w:t>
      </w:r>
    </w:p>
    <w:p w:rsidR="004E309B" w:rsidP="004E30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Взыскать в пользу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ЭК «Восток» (ИНН 7705424509)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Вяткиной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Ирины Максимовны (паспорт гражданина РФ серии) в погашение</w:t>
      </w:r>
      <w:r w:rsidRPr="0060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задолженности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оплате коммунальных услуг по лицевому счету 2500132234 за период с 01.08.2023 по 31.09.2023 денежные средства </w:t>
      </w:r>
      <w:r w:rsidRPr="0060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1591 </w:t>
      </w:r>
      <w:r w:rsidRPr="00604AE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0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Pr="0060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начисленную за просрочку их оплаты </w:t>
      </w:r>
      <w:r w:rsidRPr="006F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пеню </w:t>
      </w:r>
      <w:r w:rsidRPr="006F03DA">
        <w:rPr>
          <w:rFonts w:ascii="Times New Roman" w:hAnsi="Times New Roman" w:cs="Times New Roman"/>
          <w:sz w:val="24"/>
          <w:szCs w:val="24"/>
        </w:rPr>
        <w:t>по пункту 14 статьи 155 ЖК РФ в размере 1/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F03DA">
        <w:rPr>
          <w:rFonts w:ascii="Times New Roman" w:hAnsi="Times New Roman" w:cs="Times New Roman"/>
          <w:sz w:val="24"/>
          <w:szCs w:val="24"/>
        </w:rPr>
        <w:t>30 ставки рефинансирования Центрального Банка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F03D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9.2023</w:t>
      </w:r>
      <w:r w:rsidRPr="006F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6F03D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F03DA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6F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120</w:t>
      </w:r>
      <w:r w:rsidRPr="006F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 39</w:t>
      </w:r>
      <w:r w:rsidRPr="006F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F03D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F03DA">
        <w:rPr>
          <w:rFonts w:ascii="Times New Roman" w:hAnsi="Times New Roman" w:cs="Times New Roman"/>
          <w:sz w:val="24"/>
          <w:szCs w:val="24"/>
        </w:rPr>
        <w:t xml:space="preserve">, в возмещение </w:t>
      </w:r>
      <w:r w:rsidRPr="006F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судебных расходов по оплате государственной пошлины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400</w:t>
      </w:r>
      <w:r w:rsidRPr="006F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6F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F03D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всего взыскать 2112,05 р</w:t>
      </w:r>
      <w:r w:rsidRPr="006F03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309B" w:rsidRPr="006F03DA" w:rsidP="004E30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Взыскать в пользу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ЭК «Восток»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Вяткиной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Ирины Максимовны (паспорт гражданина РФ серии) </w:t>
      </w:r>
      <w:r w:rsidRPr="006F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пеню </w:t>
      </w:r>
      <w:r w:rsidRPr="006F03DA">
        <w:rPr>
          <w:rFonts w:ascii="Times New Roman" w:hAnsi="Times New Roman" w:cs="Times New Roman"/>
          <w:sz w:val="24"/>
          <w:szCs w:val="24"/>
        </w:rPr>
        <w:t>по пункту 14 статьи 155 ЖК РФ в размере 1/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F03DA">
        <w:rPr>
          <w:rFonts w:ascii="Times New Roman" w:hAnsi="Times New Roman" w:cs="Times New Roman"/>
          <w:sz w:val="24"/>
          <w:szCs w:val="24"/>
        </w:rPr>
        <w:t>30 ставки рефинансирования Центрального Банка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действующей на день фактической оплаты долга, начисленную на сумму задолженности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с 01.08.2023 по 31.09.2023 </w:t>
      </w:r>
      <w:r w:rsidRPr="0060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1591 </w:t>
      </w:r>
      <w:r w:rsidRPr="00604AE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0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Pr="0060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каждый день просрочки с момента вступления решения в законную силу до момента фактической оплаты задолженности. </w:t>
      </w:r>
    </w:p>
    <w:p w:rsidR="004E309B" w:rsidRPr="00604AEF" w:rsidP="004E309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EF">
        <w:rPr>
          <w:rFonts w:ascii="Times New Roman" w:hAnsi="Times New Roman" w:cs="Times New Roman"/>
          <w:sz w:val="24"/>
          <w:szCs w:val="24"/>
        </w:rPr>
        <w:t xml:space="preserve">  </w:t>
      </w:r>
      <w:r w:rsidRPr="00604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Разъяснить сторонам, что заявление о составлении мотивированного решения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E309B" w:rsidRPr="00604AEF" w:rsidP="004E3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4AEF">
        <w:rPr>
          <w:rFonts w:ascii="Times New Roman" w:hAnsi="Times New Roman" w:cs="Times New Roman"/>
          <w:sz w:val="24"/>
          <w:szCs w:val="24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E309B" w:rsidRPr="00604AEF" w:rsidP="004E3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4AEF">
        <w:rPr>
          <w:rFonts w:ascii="Times New Roman" w:hAnsi="Times New Roman" w:cs="Times New Roman"/>
          <w:sz w:val="24"/>
          <w:szCs w:val="24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4E309B" w:rsidRPr="00604AEF" w:rsidP="004E3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4AEF">
        <w:rPr>
          <w:rFonts w:ascii="Times New Roman" w:hAnsi="Times New Roman" w:cs="Times New Roman"/>
          <w:sz w:val="24"/>
          <w:szCs w:val="24"/>
        </w:rPr>
        <w:t xml:space="preserve"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</w:t>
      </w:r>
      <w:r w:rsidRPr="0060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04AE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Сургутский</w:t>
      </w:r>
      <w:r w:rsidRPr="0060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суд путем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0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4AE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Сургутского</w:t>
      </w:r>
      <w:r w:rsidRPr="0060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судебного района города окружного значения Сургута </w:t>
      </w:r>
      <w:r w:rsidRPr="00604AEF">
        <w:rPr>
          <w:rFonts w:ascii="Times New Roman" w:hAnsi="Times New Roman" w:cs="Times New Roman"/>
          <w:sz w:val="24"/>
          <w:szCs w:val="24"/>
        </w:rPr>
        <w:t>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4E309B" w:rsidRPr="00604AEF" w:rsidP="004E309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4A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4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E309B" w:rsidRPr="00604AEF" w:rsidP="004E309B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04AEF">
        <w:rPr>
          <w:rFonts w:ascii="Times New Roman" w:hAnsi="Times New Roman" w:cs="Times New Roman"/>
          <w:sz w:val="24"/>
          <w:szCs w:val="24"/>
        </w:rPr>
        <w:t>Мировой судья</w:t>
      </w:r>
      <w:r w:rsidRPr="00604AEF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4AEF">
        <w:rPr>
          <w:rFonts w:ascii="Times New Roman" w:hAnsi="Times New Roman" w:cs="Times New Roman"/>
          <w:sz w:val="24"/>
          <w:szCs w:val="24"/>
        </w:rPr>
        <w:t xml:space="preserve">      </w:t>
      </w:r>
      <w:r w:rsidRPr="00604AEF">
        <w:rPr>
          <w:rFonts w:ascii="Times New Roman" w:hAnsi="Times New Roman" w:cs="Times New Roman"/>
          <w:sz w:val="24"/>
          <w:szCs w:val="24"/>
        </w:rPr>
        <w:tab/>
        <w:t xml:space="preserve">                        Н.В. Разумная</w:t>
      </w:r>
    </w:p>
    <w:sectPr w:rsidSect="00CC6C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9B"/>
    <w:rsid w:val="004E309B"/>
    <w:rsid w:val="00604AEF"/>
    <w:rsid w:val="006F03DA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4E0B6BD-A463-4F4A-BAFA-56BB07A3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09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